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17" w:rsidRPr="00B23A6F" w:rsidRDefault="004942A1">
      <w:pPr>
        <w:pStyle w:val="Tre"/>
        <w:jc w:val="center"/>
        <w:rPr>
          <w:b/>
          <w:bCs/>
          <w:iCs/>
          <w:sz w:val="28"/>
          <w:szCs w:val="28"/>
        </w:rPr>
      </w:pPr>
      <w:r w:rsidRPr="00B23A6F">
        <w:rPr>
          <w:b/>
          <w:bCs/>
          <w:iCs/>
          <w:sz w:val="28"/>
          <w:szCs w:val="28"/>
        </w:rPr>
        <w:t>V</w:t>
      </w:r>
      <w:r w:rsidR="005E5337" w:rsidRPr="00B23A6F">
        <w:rPr>
          <w:b/>
          <w:bCs/>
          <w:iCs/>
          <w:sz w:val="28"/>
          <w:szCs w:val="28"/>
        </w:rPr>
        <w:t>I</w:t>
      </w:r>
      <w:r w:rsidR="000C2055" w:rsidRPr="00B23A6F">
        <w:rPr>
          <w:b/>
          <w:bCs/>
          <w:iCs/>
          <w:sz w:val="28"/>
          <w:szCs w:val="28"/>
        </w:rPr>
        <w:t xml:space="preserve"> Sesja Młodzieżowego Sejmiku Województwa Śląskiego </w:t>
      </w:r>
    </w:p>
    <w:p w:rsidR="00DC1017" w:rsidRPr="00B23A6F" w:rsidRDefault="005E5337">
      <w:pPr>
        <w:pStyle w:val="Tre"/>
        <w:jc w:val="center"/>
        <w:rPr>
          <w:b/>
          <w:bCs/>
          <w:iCs/>
          <w:sz w:val="28"/>
          <w:szCs w:val="28"/>
        </w:rPr>
      </w:pPr>
      <w:r w:rsidRPr="00B23A6F">
        <w:rPr>
          <w:b/>
          <w:bCs/>
          <w:iCs/>
          <w:sz w:val="28"/>
          <w:szCs w:val="28"/>
        </w:rPr>
        <w:t>9 kwietnia</w:t>
      </w:r>
      <w:r w:rsidR="004942A1" w:rsidRPr="00B23A6F">
        <w:rPr>
          <w:b/>
          <w:bCs/>
          <w:iCs/>
          <w:sz w:val="28"/>
          <w:szCs w:val="28"/>
        </w:rPr>
        <w:t xml:space="preserve"> 2018</w:t>
      </w:r>
      <w:r w:rsidRPr="00B23A6F">
        <w:rPr>
          <w:b/>
          <w:bCs/>
          <w:iCs/>
          <w:sz w:val="28"/>
          <w:szCs w:val="28"/>
        </w:rPr>
        <w:t xml:space="preserve"> r., godz. 12.3</w:t>
      </w:r>
      <w:r w:rsidR="000C2055" w:rsidRPr="00B23A6F">
        <w:rPr>
          <w:b/>
          <w:bCs/>
          <w:iCs/>
          <w:sz w:val="28"/>
          <w:szCs w:val="28"/>
        </w:rPr>
        <w:t>0</w:t>
      </w:r>
    </w:p>
    <w:p w:rsidR="00DC1017" w:rsidRPr="00B23A6F" w:rsidRDefault="000C2055">
      <w:pPr>
        <w:pStyle w:val="Tre"/>
        <w:jc w:val="center"/>
        <w:rPr>
          <w:b/>
          <w:bCs/>
          <w:iCs/>
          <w:sz w:val="28"/>
          <w:szCs w:val="28"/>
        </w:rPr>
      </w:pPr>
      <w:r w:rsidRPr="00B23A6F">
        <w:rPr>
          <w:b/>
          <w:bCs/>
          <w:iCs/>
          <w:sz w:val="28"/>
          <w:szCs w:val="28"/>
        </w:rPr>
        <w:t>Porządek obrad</w:t>
      </w:r>
    </w:p>
    <w:p w:rsidR="00DC1017" w:rsidRDefault="00DC1017">
      <w:pPr>
        <w:pStyle w:val="Tre"/>
        <w:jc w:val="center"/>
        <w:rPr>
          <w:b/>
          <w:bCs/>
          <w:i/>
          <w:iCs/>
          <w:sz w:val="28"/>
          <w:szCs w:val="28"/>
        </w:rPr>
      </w:pPr>
    </w:p>
    <w:p w:rsidR="00DC1017" w:rsidRDefault="000C2055">
      <w:pPr>
        <w:pStyle w:val="Tr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Otwarcie obrad. </w:t>
      </w:r>
    </w:p>
    <w:p w:rsidR="00DC1017" w:rsidRDefault="000C2055">
      <w:pPr>
        <w:pStyle w:val="Tr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Stwierdzenie prawomocności obrad. </w:t>
      </w:r>
    </w:p>
    <w:p w:rsidR="00DC1017" w:rsidRDefault="000C2055">
      <w:pPr>
        <w:pStyle w:val="Tr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Przyjęcie porządku obrad. </w:t>
      </w:r>
    </w:p>
    <w:p w:rsidR="00DC1017" w:rsidRDefault="005D7F7E">
      <w:pPr>
        <w:pStyle w:val="Tr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Przyjęcie protokołu</w:t>
      </w:r>
      <w:r w:rsidR="0002397B">
        <w:rPr>
          <w:sz w:val="24"/>
          <w:szCs w:val="24"/>
        </w:rPr>
        <w:t xml:space="preserve"> z sesji z dnia </w:t>
      </w:r>
      <w:r w:rsidR="005E5337">
        <w:rPr>
          <w:sz w:val="24"/>
          <w:szCs w:val="24"/>
        </w:rPr>
        <w:t>21.03</w:t>
      </w:r>
      <w:r w:rsidR="0023463F">
        <w:rPr>
          <w:sz w:val="24"/>
          <w:szCs w:val="24"/>
        </w:rPr>
        <w:t>.2018</w:t>
      </w:r>
      <w:r w:rsidR="00B23A6F">
        <w:rPr>
          <w:sz w:val="24"/>
          <w:szCs w:val="24"/>
        </w:rPr>
        <w:t xml:space="preserve"> </w:t>
      </w:r>
      <w:r w:rsidR="0002397B">
        <w:rPr>
          <w:sz w:val="24"/>
          <w:szCs w:val="24"/>
        </w:rPr>
        <w:t>r</w:t>
      </w:r>
      <w:r w:rsidR="000C2055">
        <w:rPr>
          <w:sz w:val="24"/>
          <w:szCs w:val="24"/>
        </w:rPr>
        <w:t>.</w:t>
      </w:r>
      <w:r w:rsidR="0023463F">
        <w:rPr>
          <w:sz w:val="24"/>
          <w:szCs w:val="24"/>
        </w:rPr>
        <w:t xml:space="preserve"> (załącznik nr 1)</w:t>
      </w:r>
    </w:p>
    <w:p w:rsidR="004942A1" w:rsidRDefault="004942A1">
      <w:pPr>
        <w:pStyle w:val="Tr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Uchwalenie uchwał dotyczących rekomendacji wygaszenia mandatów radnym nieobecnym na trzech kolejnych sesjach. </w:t>
      </w:r>
    </w:p>
    <w:p w:rsidR="00F85BA2" w:rsidRDefault="00DF2F42" w:rsidP="00F85BA2">
      <w:pPr>
        <w:pStyle w:val="Tre"/>
        <w:ind w:left="720"/>
        <w:rPr>
          <w:sz w:val="24"/>
          <w:szCs w:val="24"/>
        </w:rPr>
      </w:pPr>
      <w:r>
        <w:rPr>
          <w:sz w:val="24"/>
          <w:szCs w:val="24"/>
        </w:rPr>
        <w:t>- Przedstawienie projektu</w:t>
      </w:r>
      <w:r w:rsidR="00F85BA2">
        <w:rPr>
          <w:sz w:val="24"/>
          <w:szCs w:val="24"/>
        </w:rPr>
        <w:t xml:space="preserve"> uchwał</w:t>
      </w:r>
      <w:r>
        <w:rPr>
          <w:sz w:val="24"/>
          <w:szCs w:val="24"/>
        </w:rPr>
        <w:t>y</w:t>
      </w:r>
      <w:r w:rsidR="00F85BA2">
        <w:rPr>
          <w:sz w:val="24"/>
          <w:szCs w:val="24"/>
        </w:rPr>
        <w:t xml:space="preserve"> wraz z uzasadnieniem przez członka Komisji             </w:t>
      </w:r>
      <w:r w:rsidR="005D7F7E">
        <w:rPr>
          <w:sz w:val="24"/>
          <w:szCs w:val="24"/>
        </w:rPr>
        <w:t>S</w:t>
      </w:r>
      <w:r>
        <w:rPr>
          <w:sz w:val="24"/>
          <w:szCs w:val="24"/>
        </w:rPr>
        <w:t>krutacyjnej (załącznik nr 2</w:t>
      </w:r>
      <w:r w:rsidR="005D7F7E">
        <w:rPr>
          <w:sz w:val="24"/>
          <w:szCs w:val="24"/>
        </w:rPr>
        <w:t>).</w:t>
      </w:r>
    </w:p>
    <w:p w:rsidR="005D7F7E" w:rsidRDefault="005D7F7E" w:rsidP="00F85BA2">
      <w:pPr>
        <w:pStyle w:val="Tre"/>
        <w:ind w:left="720"/>
        <w:rPr>
          <w:sz w:val="24"/>
          <w:szCs w:val="24"/>
        </w:rPr>
      </w:pPr>
      <w:r>
        <w:rPr>
          <w:sz w:val="24"/>
          <w:szCs w:val="24"/>
        </w:rPr>
        <w:t>- Przedstawienie opini</w:t>
      </w:r>
      <w:r w:rsidR="00DF2F42">
        <w:rPr>
          <w:sz w:val="24"/>
          <w:szCs w:val="24"/>
        </w:rPr>
        <w:t>i Komisji Rewizyjnej dotyczącej</w:t>
      </w:r>
      <w:r>
        <w:rPr>
          <w:sz w:val="24"/>
          <w:szCs w:val="24"/>
        </w:rPr>
        <w:t xml:space="preserve"> pr</w:t>
      </w:r>
      <w:r w:rsidR="00DF2F42">
        <w:rPr>
          <w:sz w:val="24"/>
          <w:szCs w:val="24"/>
        </w:rPr>
        <w:t xml:space="preserve">zedstawionego projektu uchwały. </w:t>
      </w:r>
    </w:p>
    <w:p w:rsidR="00F85BA2" w:rsidRDefault="00F85BA2" w:rsidP="00DF2F42">
      <w:pPr>
        <w:pStyle w:val="Tre"/>
        <w:ind w:left="720"/>
        <w:rPr>
          <w:sz w:val="24"/>
          <w:szCs w:val="24"/>
        </w:rPr>
      </w:pPr>
      <w:r>
        <w:rPr>
          <w:sz w:val="24"/>
          <w:szCs w:val="24"/>
        </w:rPr>
        <w:t>- Dyskusja nad projektami uchwał.</w:t>
      </w:r>
    </w:p>
    <w:p w:rsidR="00F85BA2" w:rsidRDefault="00F85BA2" w:rsidP="0023463F">
      <w:pPr>
        <w:pStyle w:val="Tre"/>
        <w:ind w:left="720"/>
        <w:rPr>
          <w:sz w:val="24"/>
          <w:szCs w:val="24"/>
        </w:rPr>
      </w:pPr>
      <w:r>
        <w:rPr>
          <w:sz w:val="24"/>
          <w:szCs w:val="24"/>
        </w:rPr>
        <w:t>- Głosowanie nad uchwałą dotyczącą wygaszenia mandatu</w:t>
      </w:r>
      <w:r w:rsidR="005E5337">
        <w:rPr>
          <w:sz w:val="24"/>
          <w:szCs w:val="24"/>
        </w:rPr>
        <w:t xml:space="preserve"> Dawidowi Tobolskiemu</w:t>
      </w:r>
      <w:r>
        <w:rPr>
          <w:sz w:val="24"/>
          <w:szCs w:val="24"/>
        </w:rPr>
        <w:t>.</w:t>
      </w:r>
    </w:p>
    <w:p w:rsidR="005E5337" w:rsidRDefault="005E5337" w:rsidP="005E5337">
      <w:pPr>
        <w:pStyle w:val="Tre"/>
        <w:rPr>
          <w:sz w:val="24"/>
          <w:szCs w:val="24"/>
        </w:rPr>
      </w:pPr>
      <w:r>
        <w:rPr>
          <w:sz w:val="24"/>
          <w:szCs w:val="24"/>
        </w:rPr>
        <w:t>6. Wydanie</w:t>
      </w:r>
      <w:r w:rsidRPr="005E5337">
        <w:rPr>
          <w:sz w:val="24"/>
          <w:szCs w:val="24"/>
        </w:rPr>
        <w:t xml:space="preserve"> opinii dot</w:t>
      </w:r>
      <w:r w:rsidR="00DF2F42">
        <w:rPr>
          <w:sz w:val="24"/>
          <w:szCs w:val="24"/>
        </w:rPr>
        <w:t>yczącej przyjęcia Programu dla M</w:t>
      </w:r>
      <w:r w:rsidR="00B23A6F">
        <w:rPr>
          <w:sz w:val="24"/>
          <w:szCs w:val="24"/>
        </w:rPr>
        <w:t>łodych</w:t>
      </w:r>
      <w:r w:rsidR="00DF2F42">
        <w:rPr>
          <w:sz w:val="24"/>
          <w:szCs w:val="24"/>
        </w:rPr>
        <w:t xml:space="preserve"> (załączniki nr  3,4)</w:t>
      </w:r>
      <w:r w:rsidR="00B23A6F">
        <w:rPr>
          <w:sz w:val="24"/>
          <w:szCs w:val="24"/>
        </w:rPr>
        <w:t>.</w:t>
      </w:r>
      <w:bookmarkStart w:id="0" w:name="_GoBack"/>
      <w:bookmarkEnd w:id="0"/>
    </w:p>
    <w:p w:rsidR="00DF2F42" w:rsidRDefault="00DF2F42" w:rsidP="00DF2F42">
      <w:pPr>
        <w:pStyle w:val="Tre"/>
        <w:ind w:left="720"/>
        <w:rPr>
          <w:sz w:val="24"/>
          <w:szCs w:val="24"/>
        </w:rPr>
      </w:pPr>
      <w:r>
        <w:rPr>
          <w:sz w:val="24"/>
          <w:szCs w:val="24"/>
        </w:rPr>
        <w:t>- przedstawienie programu przez przedstawiciela Wydziału Dialogu Urzędu    Marszałkowskiego.</w:t>
      </w:r>
    </w:p>
    <w:p w:rsidR="00DF2F42" w:rsidRDefault="00DF2F42" w:rsidP="00DF2F42">
      <w:pPr>
        <w:pStyle w:val="Tre"/>
        <w:ind w:left="720"/>
        <w:rPr>
          <w:sz w:val="24"/>
          <w:szCs w:val="24"/>
        </w:rPr>
      </w:pPr>
      <w:r>
        <w:rPr>
          <w:sz w:val="24"/>
          <w:szCs w:val="24"/>
        </w:rPr>
        <w:t>- Dyskusja dotycząca Programu dla Młodych.</w:t>
      </w:r>
    </w:p>
    <w:p w:rsidR="00DF2F42" w:rsidRDefault="00DF2F42" w:rsidP="00DF2F42">
      <w:pPr>
        <w:pStyle w:val="Tr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Głosowanie nad uchwałą opiniującą Program dla Młodych. (załącznik nr 3) </w:t>
      </w:r>
    </w:p>
    <w:p w:rsidR="004942A1" w:rsidRDefault="00DF2F42" w:rsidP="00DF2F42">
      <w:pPr>
        <w:pStyle w:val="Tre"/>
        <w:rPr>
          <w:sz w:val="24"/>
          <w:szCs w:val="24"/>
        </w:rPr>
      </w:pPr>
      <w:r>
        <w:rPr>
          <w:sz w:val="24"/>
          <w:szCs w:val="24"/>
        </w:rPr>
        <w:t>7.</w:t>
      </w:r>
      <w:r w:rsidR="005E5337">
        <w:rPr>
          <w:sz w:val="24"/>
          <w:szCs w:val="24"/>
        </w:rPr>
        <w:t>Uchwalenie Regulaminu</w:t>
      </w:r>
      <w:r w:rsidR="0023463F" w:rsidRPr="0023463F">
        <w:rPr>
          <w:sz w:val="24"/>
          <w:szCs w:val="24"/>
        </w:rPr>
        <w:t xml:space="preserve"> </w:t>
      </w:r>
      <w:r w:rsidR="005E5337">
        <w:rPr>
          <w:sz w:val="24"/>
          <w:szCs w:val="24"/>
        </w:rPr>
        <w:t xml:space="preserve">Pracy </w:t>
      </w:r>
      <w:r w:rsidR="0023463F" w:rsidRPr="0023463F">
        <w:rPr>
          <w:sz w:val="24"/>
          <w:szCs w:val="24"/>
        </w:rPr>
        <w:t>Młodzieżowego Sejmiku Województwa Śląskiego.</w:t>
      </w:r>
    </w:p>
    <w:p w:rsidR="00F85BA2" w:rsidRDefault="00F85BA2" w:rsidP="00F85BA2">
      <w:pPr>
        <w:pStyle w:val="Tre"/>
        <w:ind w:left="720"/>
        <w:rPr>
          <w:sz w:val="24"/>
          <w:szCs w:val="24"/>
        </w:rPr>
      </w:pPr>
      <w:r>
        <w:rPr>
          <w:sz w:val="24"/>
          <w:szCs w:val="24"/>
        </w:rPr>
        <w:t>- Przedstawienie projektu uch</w:t>
      </w:r>
      <w:r w:rsidR="0023463F">
        <w:rPr>
          <w:sz w:val="24"/>
          <w:szCs w:val="24"/>
        </w:rPr>
        <w:t xml:space="preserve">wały wraz z uzasadnieniem (załącznik nr </w:t>
      </w:r>
      <w:r w:rsidR="00DF2F42">
        <w:rPr>
          <w:sz w:val="24"/>
          <w:szCs w:val="24"/>
        </w:rPr>
        <w:t>5</w:t>
      </w:r>
      <w:r w:rsidR="005D7F7E">
        <w:rPr>
          <w:sz w:val="24"/>
          <w:szCs w:val="24"/>
        </w:rPr>
        <w:t>).</w:t>
      </w:r>
    </w:p>
    <w:p w:rsidR="00F85BA2" w:rsidRDefault="005E5337" w:rsidP="00F85BA2">
      <w:pPr>
        <w:pStyle w:val="Tre"/>
        <w:ind w:left="720"/>
        <w:rPr>
          <w:sz w:val="24"/>
          <w:szCs w:val="24"/>
        </w:rPr>
      </w:pPr>
      <w:r>
        <w:rPr>
          <w:sz w:val="24"/>
          <w:szCs w:val="24"/>
        </w:rPr>
        <w:t>- Dyskusja nad projektem regulaminu</w:t>
      </w:r>
      <w:r w:rsidR="00F85BA2">
        <w:rPr>
          <w:sz w:val="24"/>
          <w:szCs w:val="24"/>
        </w:rPr>
        <w:t xml:space="preserve">. </w:t>
      </w:r>
    </w:p>
    <w:p w:rsidR="00DD719C" w:rsidRDefault="00F85BA2" w:rsidP="005E5337">
      <w:pPr>
        <w:pStyle w:val="Tre"/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="005E5337">
        <w:rPr>
          <w:sz w:val="24"/>
          <w:szCs w:val="24"/>
        </w:rPr>
        <w:t xml:space="preserve"> Głosowanie dotyczące przyjęcia Regulaminu Pracy Młodzieżowego Sejmiku Województwa Śląskiego.</w:t>
      </w:r>
      <w:r w:rsidR="00DD719C">
        <w:rPr>
          <w:sz w:val="24"/>
          <w:szCs w:val="24"/>
        </w:rPr>
        <w:t xml:space="preserve"> </w:t>
      </w:r>
    </w:p>
    <w:p w:rsidR="005E5337" w:rsidRDefault="00DD719C" w:rsidP="00DD719C">
      <w:pPr>
        <w:pStyle w:val="Tre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397B" w:rsidRPr="0002397B" w:rsidRDefault="00DF2F42" w:rsidP="00DD719C">
      <w:pPr>
        <w:pStyle w:val="Tre"/>
        <w:rPr>
          <w:sz w:val="24"/>
          <w:szCs w:val="24"/>
        </w:rPr>
      </w:pPr>
      <w:r>
        <w:rPr>
          <w:sz w:val="24"/>
          <w:szCs w:val="24"/>
        </w:rPr>
        <w:t>8</w:t>
      </w:r>
      <w:r w:rsidR="00DD719C">
        <w:rPr>
          <w:sz w:val="24"/>
          <w:szCs w:val="24"/>
        </w:rPr>
        <w:t xml:space="preserve">. </w:t>
      </w:r>
      <w:r w:rsidR="0002397B">
        <w:rPr>
          <w:sz w:val="24"/>
          <w:szCs w:val="24"/>
        </w:rPr>
        <w:t>Wystąpienie przewodniczących komisji dotyczących planów prac komisji</w:t>
      </w:r>
      <w:r w:rsidR="000C2055">
        <w:rPr>
          <w:sz w:val="24"/>
          <w:szCs w:val="24"/>
        </w:rPr>
        <w:t xml:space="preserve">: </w:t>
      </w:r>
    </w:p>
    <w:p w:rsidR="00DC1017" w:rsidRDefault="0002397B" w:rsidP="00F85BA2">
      <w:pPr>
        <w:pStyle w:val="Tre"/>
        <w:rPr>
          <w:sz w:val="24"/>
          <w:szCs w:val="24"/>
        </w:rPr>
      </w:pPr>
      <w:r>
        <w:rPr>
          <w:sz w:val="24"/>
          <w:szCs w:val="24"/>
        </w:rPr>
        <w:tab/>
        <w:t>- wystąpienie przewodniczącego komisji promocji i marketingu.</w:t>
      </w:r>
    </w:p>
    <w:p w:rsidR="0002397B" w:rsidRDefault="0002397B" w:rsidP="00F85BA2">
      <w:pPr>
        <w:pStyle w:val="Tre"/>
        <w:rPr>
          <w:sz w:val="24"/>
          <w:szCs w:val="24"/>
        </w:rPr>
      </w:pPr>
      <w:r>
        <w:rPr>
          <w:sz w:val="24"/>
          <w:szCs w:val="24"/>
        </w:rPr>
        <w:tab/>
        <w:t xml:space="preserve">- wystąpienie przewodniczącej komisji rewizyjnej. </w:t>
      </w:r>
    </w:p>
    <w:p w:rsidR="0002397B" w:rsidRDefault="0002397B" w:rsidP="00F85BA2">
      <w:pPr>
        <w:pStyle w:val="Tre"/>
        <w:rPr>
          <w:sz w:val="24"/>
          <w:szCs w:val="24"/>
        </w:rPr>
      </w:pPr>
      <w:r>
        <w:rPr>
          <w:sz w:val="24"/>
          <w:szCs w:val="24"/>
        </w:rPr>
        <w:tab/>
        <w:t xml:space="preserve">- wystąpienie przewodniczącej komisji dialogu i komunikacji społecznej. </w:t>
      </w:r>
    </w:p>
    <w:p w:rsidR="0002397B" w:rsidRDefault="0002397B" w:rsidP="00F85BA2">
      <w:pPr>
        <w:pStyle w:val="Tre"/>
        <w:rPr>
          <w:sz w:val="24"/>
          <w:szCs w:val="24"/>
        </w:rPr>
      </w:pPr>
      <w:r>
        <w:rPr>
          <w:sz w:val="24"/>
          <w:szCs w:val="24"/>
        </w:rPr>
        <w:tab/>
        <w:t xml:space="preserve">- wystąpienie przewodniczącego komisji statutowo-regulaminowej. </w:t>
      </w:r>
    </w:p>
    <w:p w:rsidR="0002397B" w:rsidRDefault="0002397B" w:rsidP="00F85BA2">
      <w:pPr>
        <w:pStyle w:val="Tre"/>
        <w:rPr>
          <w:sz w:val="24"/>
          <w:szCs w:val="24"/>
        </w:rPr>
      </w:pPr>
      <w:r>
        <w:rPr>
          <w:sz w:val="24"/>
          <w:szCs w:val="24"/>
        </w:rPr>
        <w:tab/>
        <w:t xml:space="preserve">- wystąpienie przewodniczącego komisji kultury, sportu i rekreacji. </w:t>
      </w:r>
    </w:p>
    <w:p w:rsidR="00DC1017" w:rsidRDefault="00DF2F42" w:rsidP="00F85BA2">
      <w:pPr>
        <w:pStyle w:val="Tre"/>
        <w:rPr>
          <w:sz w:val="24"/>
          <w:szCs w:val="24"/>
        </w:rPr>
      </w:pPr>
      <w:r>
        <w:rPr>
          <w:sz w:val="24"/>
          <w:szCs w:val="24"/>
        </w:rPr>
        <w:t>9</w:t>
      </w:r>
      <w:r w:rsidR="000C2055">
        <w:rPr>
          <w:sz w:val="24"/>
          <w:szCs w:val="24"/>
        </w:rPr>
        <w:t xml:space="preserve">. </w:t>
      </w:r>
      <w:r w:rsidR="0002397B">
        <w:rPr>
          <w:sz w:val="24"/>
          <w:szCs w:val="24"/>
        </w:rPr>
        <w:t xml:space="preserve">  Wolne głosy.</w:t>
      </w:r>
    </w:p>
    <w:p w:rsidR="0002397B" w:rsidRDefault="00DF2F42" w:rsidP="00F85BA2">
      <w:pPr>
        <w:pStyle w:val="Tre"/>
        <w:rPr>
          <w:sz w:val="24"/>
          <w:szCs w:val="24"/>
        </w:rPr>
      </w:pPr>
      <w:r>
        <w:rPr>
          <w:sz w:val="24"/>
          <w:szCs w:val="24"/>
        </w:rPr>
        <w:t>10</w:t>
      </w:r>
      <w:r w:rsidR="000C2055">
        <w:rPr>
          <w:sz w:val="24"/>
          <w:szCs w:val="24"/>
        </w:rPr>
        <w:t>.</w:t>
      </w:r>
      <w:r w:rsidR="0002397B">
        <w:rPr>
          <w:sz w:val="24"/>
          <w:szCs w:val="24"/>
        </w:rPr>
        <w:t xml:space="preserve">  </w:t>
      </w:r>
      <w:r w:rsidR="000C2055">
        <w:rPr>
          <w:sz w:val="24"/>
          <w:szCs w:val="24"/>
        </w:rPr>
        <w:t xml:space="preserve"> </w:t>
      </w:r>
      <w:r w:rsidR="0002397B">
        <w:rPr>
          <w:sz w:val="24"/>
          <w:szCs w:val="24"/>
        </w:rPr>
        <w:t>Wolne wnioski.</w:t>
      </w:r>
    </w:p>
    <w:p w:rsidR="00DC1017" w:rsidRDefault="00DF2F42" w:rsidP="00F85BA2">
      <w:pPr>
        <w:pStyle w:val="Tre"/>
        <w:rPr>
          <w:sz w:val="24"/>
          <w:szCs w:val="24"/>
        </w:rPr>
      </w:pPr>
      <w:r>
        <w:rPr>
          <w:sz w:val="24"/>
          <w:szCs w:val="24"/>
        </w:rPr>
        <w:t>11</w:t>
      </w:r>
      <w:r w:rsidR="000C2055">
        <w:rPr>
          <w:sz w:val="24"/>
          <w:szCs w:val="24"/>
        </w:rPr>
        <w:t xml:space="preserve">. </w:t>
      </w:r>
      <w:r w:rsidR="0002397B">
        <w:rPr>
          <w:sz w:val="24"/>
          <w:szCs w:val="24"/>
        </w:rPr>
        <w:t xml:space="preserve">  </w:t>
      </w:r>
      <w:r w:rsidR="000C2055">
        <w:rPr>
          <w:sz w:val="24"/>
          <w:szCs w:val="24"/>
        </w:rPr>
        <w:t xml:space="preserve">Ustalenie terminu kolejnego posiedzenia. </w:t>
      </w:r>
    </w:p>
    <w:p w:rsidR="00DC1017" w:rsidRDefault="00DF2F42" w:rsidP="00F85BA2">
      <w:pPr>
        <w:pStyle w:val="Tre"/>
        <w:rPr>
          <w:sz w:val="24"/>
          <w:szCs w:val="24"/>
        </w:rPr>
      </w:pPr>
      <w:r>
        <w:rPr>
          <w:sz w:val="24"/>
          <w:szCs w:val="24"/>
        </w:rPr>
        <w:t>12</w:t>
      </w:r>
      <w:r w:rsidR="0002397B">
        <w:rPr>
          <w:sz w:val="24"/>
          <w:szCs w:val="24"/>
        </w:rPr>
        <w:t xml:space="preserve">. </w:t>
      </w:r>
      <w:r w:rsidR="00DD719C">
        <w:rPr>
          <w:sz w:val="24"/>
          <w:szCs w:val="24"/>
        </w:rPr>
        <w:t xml:space="preserve">  </w:t>
      </w:r>
      <w:r w:rsidR="0002397B">
        <w:rPr>
          <w:sz w:val="24"/>
          <w:szCs w:val="24"/>
        </w:rPr>
        <w:t>Zamknięcie obrad.</w:t>
      </w:r>
    </w:p>
    <w:sectPr w:rsidR="00DC1017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B7" w:rsidRDefault="001830B7">
      <w:r>
        <w:separator/>
      </w:r>
    </w:p>
  </w:endnote>
  <w:endnote w:type="continuationSeparator" w:id="0">
    <w:p w:rsidR="001830B7" w:rsidRDefault="0018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B7" w:rsidRDefault="001830B7">
      <w:r>
        <w:separator/>
      </w:r>
    </w:p>
  </w:footnote>
  <w:footnote w:type="continuationSeparator" w:id="0">
    <w:p w:rsidR="001830B7" w:rsidRDefault="0018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6D60"/>
    <w:multiLevelType w:val="hybridMultilevel"/>
    <w:tmpl w:val="2E2E083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5DD7"/>
    <w:multiLevelType w:val="hybridMultilevel"/>
    <w:tmpl w:val="81D8D7E0"/>
    <w:styleLink w:val="Numery"/>
    <w:lvl w:ilvl="0" w:tplc="683AEE1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D88D06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43E77D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C8E5ED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47EFDF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3EACF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7BE007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87A76E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F88234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48A35974"/>
    <w:multiLevelType w:val="hybridMultilevel"/>
    <w:tmpl w:val="F44CAE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05D0B"/>
    <w:multiLevelType w:val="hybridMultilevel"/>
    <w:tmpl w:val="81D8D7E0"/>
    <w:numStyleLink w:val="Numery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17"/>
    <w:rsid w:val="0002397B"/>
    <w:rsid w:val="000C2055"/>
    <w:rsid w:val="001830B7"/>
    <w:rsid w:val="001A7458"/>
    <w:rsid w:val="0023463F"/>
    <w:rsid w:val="004942A1"/>
    <w:rsid w:val="005D7F7E"/>
    <w:rsid w:val="005E5337"/>
    <w:rsid w:val="007D0015"/>
    <w:rsid w:val="00855254"/>
    <w:rsid w:val="009C76F1"/>
    <w:rsid w:val="00B23A6F"/>
    <w:rsid w:val="00B61147"/>
    <w:rsid w:val="00CA5C76"/>
    <w:rsid w:val="00D06334"/>
    <w:rsid w:val="00DC1017"/>
    <w:rsid w:val="00DD719C"/>
    <w:rsid w:val="00DF2F42"/>
    <w:rsid w:val="00E81B88"/>
    <w:rsid w:val="00F85BA2"/>
    <w:rsid w:val="00F9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236B9-B5AF-452C-ACD4-CE0514C4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  <w:style w:type="numbering" w:customStyle="1" w:styleId="Numery">
    <w:name w:val="Nume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</dc:creator>
  <cp:lastModifiedBy>Szymczuk-Zawada Ksymena</cp:lastModifiedBy>
  <cp:revision>2</cp:revision>
  <dcterms:created xsi:type="dcterms:W3CDTF">2018-04-05T07:44:00Z</dcterms:created>
  <dcterms:modified xsi:type="dcterms:W3CDTF">2018-04-05T07:44:00Z</dcterms:modified>
</cp:coreProperties>
</file>