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3A05C6" w:rsidRPr="00B7126B">
        <w:rPr>
          <w:rFonts w:ascii="Arial" w:eastAsia="Calibri" w:hAnsi="Arial" w:cs="Arial"/>
          <w:b/>
          <w:sz w:val="21"/>
          <w:szCs w:val="21"/>
        </w:rPr>
        <w:t xml:space="preserve"> </w:t>
      </w:r>
      <w:r w:rsidR="008636B5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/II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4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dnia 5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września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4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0B78D5">
        <w:rPr>
          <w:rFonts w:ascii="Arial" w:eastAsia="Calibri" w:hAnsi="Arial" w:cs="Arial"/>
          <w:b/>
          <w:sz w:val="21"/>
          <w:szCs w:val="21"/>
        </w:rPr>
        <w:t>przyjęcia rezygnacji Przewodniczącego Młodzieżowego Sejmiku Województwa Śląskiego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="000B78D5">
        <w:rPr>
          <w:rFonts w:ascii="Arial" w:eastAsia="Calibri" w:hAnsi="Arial" w:cs="Arial"/>
          <w:bCs/>
          <w:sz w:val="21"/>
          <w:szCs w:val="21"/>
        </w:rPr>
        <w:t xml:space="preserve">§ 17 ust. 9 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Pr="00B7126B" w:rsidRDefault="000B78D5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Przyjmuje się rezygnację Przewodniczącego Młodzieżowego Sejmiku Województwa Śląskiego Pana Szymona Sidło.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EF4B50" w:rsidRPr="00B7126B" w:rsidRDefault="00EF4B50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4C47E4" w:rsidRPr="00B7126B" w:rsidRDefault="004C47E4" w:rsidP="004C47E4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BC3F90">
        <w:rPr>
          <w:rFonts w:ascii="Arial" w:eastAsia="Calibri" w:hAnsi="Arial" w:cs="Arial"/>
          <w:bCs/>
          <w:sz w:val="21"/>
          <w:szCs w:val="21"/>
        </w:rPr>
        <w:t>3</w:t>
      </w:r>
      <w:r w:rsidRPr="00B7126B">
        <w:rPr>
          <w:rFonts w:ascii="Arial" w:eastAsia="Calibri" w:hAnsi="Arial" w:cs="Arial"/>
          <w:bCs/>
          <w:sz w:val="21"/>
          <w:szCs w:val="21"/>
        </w:rPr>
        <w:t>.</w:t>
      </w:r>
    </w:p>
    <w:p w:rsidR="004C47E4" w:rsidRPr="00B7126B" w:rsidRDefault="004C47E4" w:rsidP="004C47E4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Wykonanie uchwały powierza się Przewodniczącemu Młodzieżowego Sejmiku Województwa Śląskiego. </w:t>
      </w:r>
    </w:p>
    <w:p w:rsidR="004C47E4" w:rsidRPr="00B7126B" w:rsidRDefault="004C47E4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DB3063" w:rsidRDefault="00DB3063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F70BE9" w:rsidRDefault="00F70BE9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F70BE9" w:rsidRDefault="00F70BE9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F70BE9" w:rsidRDefault="00F70BE9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DB3063" w:rsidRDefault="00DB3063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DB3063" w:rsidRDefault="00DB3063" w:rsidP="00DB3063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Przewodniczący Młodzieżowego Sejmiku </w:t>
      </w:r>
    </w:p>
    <w:p w:rsidR="00DB3063" w:rsidRDefault="00DB3063" w:rsidP="00DB3063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Województwa Śląskiego</w:t>
      </w:r>
    </w:p>
    <w:p w:rsidR="00DB3063" w:rsidRDefault="00DB3063" w:rsidP="00DB3063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Maciej </w:t>
      </w:r>
      <w:proofErr w:type="spellStart"/>
      <w:r>
        <w:rPr>
          <w:rFonts w:ascii="Arial" w:eastAsia="Calibri" w:hAnsi="Arial" w:cs="Arial"/>
          <w:sz w:val="21"/>
          <w:szCs w:val="21"/>
        </w:rPr>
        <w:t>Geratowski</w:t>
      </w:r>
      <w:proofErr w:type="spellEnd"/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292D77" w:rsidRPr="00292D77" w:rsidRDefault="00292D77" w:rsidP="00292D77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F5A6B" w:rsidRDefault="00FF5A6B"/>
    <w:p w:rsidR="001769DA" w:rsidRDefault="001769DA"/>
    <w:p w:rsidR="001769DA" w:rsidRDefault="001769DA">
      <w:bookmarkStart w:id="0" w:name="_GoBack"/>
      <w:bookmarkEnd w:id="0"/>
    </w:p>
    <w:p w:rsidR="001769DA" w:rsidRPr="00B7126B" w:rsidRDefault="001769DA" w:rsidP="001769DA">
      <w:pPr>
        <w:spacing w:after="20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lastRenderedPageBreak/>
        <w:t>UZASADNIENIE</w:t>
      </w:r>
    </w:p>
    <w:p w:rsidR="001769DA" w:rsidRDefault="000B78D5" w:rsidP="000B7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sesji Młodzieżowego Sejmiku Województwa Śląskiego  w dniu 5 września 2024 roku Pan Szymon Sidło złożył rezygnację z funkcji Przewodniczącego.</w:t>
      </w:r>
    </w:p>
    <w:p w:rsidR="000B78D5" w:rsidRPr="00B7126B" w:rsidRDefault="000B78D5" w:rsidP="000B78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Zgodnie z </w:t>
      </w:r>
      <w:r>
        <w:rPr>
          <w:rFonts w:ascii="Arial" w:eastAsia="Calibri" w:hAnsi="Arial" w:cs="Arial"/>
          <w:bCs/>
          <w:sz w:val="21"/>
          <w:szCs w:val="21"/>
        </w:rPr>
        <w:t xml:space="preserve">§ 17 ust. 9 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Statutu Młodzieżowego Sejmiku Województwa Śląskiego stanowiącego załącznik do Uchwały nr VI/60/10/2023 Sejmiku Województwa Śląskiego z dnia 25</w:t>
      </w:r>
      <w:r>
        <w:rPr>
          <w:rFonts w:ascii="Arial" w:eastAsia="Calibri" w:hAnsi="Arial" w:cs="Arial"/>
          <w:bCs/>
          <w:sz w:val="21"/>
          <w:szCs w:val="21"/>
        </w:rPr>
        <w:t> </w:t>
      </w:r>
      <w:r w:rsidRPr="00B7126B">
        <w:rPr>
          <w:rFonts w:ascii="Arial" w:eastAsia="Calibri" w:hAnsi="Arial" w:cs="Arial"/>
          <w:bCs/>
          <w:sz w:val="21"/>
          <w:szCs w:val="21"/>
        </w:rPr>
        <w:t>września 202</w:t>
      </w:r>
      <w:r>
        <w:rPr>
          <w:rFonts w:ascii="Arial" w:eastAsia="Calibri" w:hAnsi="Arial" w:cs="Arial"/>
          <w:bCs/>
          <w:sz w:val="21"/>
          <w:szCs w:val="21"/>
        </w:rPr>
        <w:t>3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  <w:r>
        <w:rPr>
          <w:rFonts w:ascii="Arial" w:eastAsia="Calibri" w:hAnsi="Arial" w:cs="Arial"/>
          <w:bCs/>
          <w:sz w:val="21"/>
          <w:szCs w:val="21"/>
        </w:rPr>
        <w:t xml:space="preserve"> w przypadku rezygnacji Przewodniczącego Młodzieżowy Sejmik podejmuje uchwałę w sprawie przyjęcia tej rezygnacji na najbliższej sesji.</w:t>
      </w:r>
    </w:p>
    <w:p w:rsidR="000B78D5" w:rsidRPr="000B78D5" w:rsidRDefault="000B78D5" w:rsidP="000B7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0B78D5" w:rsidRPr="000B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B78D5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36B5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063"/>
    <w:rsid w:val="00DB3431"/>
    <w:rsid w:val="00DB3BAA"/>
    <w:rsid w:val="00DB3C81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20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0BE9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3E88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0A3C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53</cp:revision>
  <cp:lastPrinted>2024-09-05T09:19:00Z</cp:lastPrinted>
  <dcterms:created xsi:type="dcterms:W3CDTF">2019-04-10T06:17:00Z</dcterms:created>
  <dcterms:modified xsi:type="dcterms:W3CDTF">2024-09-11T10:38:00Z</dcterms:modified>
</cp:coreProperties>
</file>