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65061" w14:textId="77777777" w:rsidR="0041406E" w:rsidRDefault="0041406E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5EC69638" w14:textId="77777777" w:rsidR="00A414E0" w:rsidRDefault="00A414E0" w:rsidP="0041406E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037DBB4A" w14:textId="77777777" w:rsidR="0041406E" w:rsidRPr="00A4482C" w:rsidRDefault="0041406E" w:rsidP="0041406E">
      <w:pPr>
        <w:spacing w:after="0"/>
        <w:jc w:val="center"/>
        <w:rPr>
          <w:rFonts w:ascii="Arial" w:hAnsi="Arial" w:cs="Arial"/>
          <w:b/>
        </w:rPr>
      </w:pPr>
      <w:r w:rsidRPr="00A4482C">
        <w:rPr>
          <w:rFonts w:ascii="Arial" w:hAnsi="Arial" w:cs="Arial"/>
          <w:b/>
        </w:rPr>
        <w:t>Porządek Obrad</w:t>
      </w:r>
    </w:p>
    <w:p w14:paraId="0986AA4D" w14:textId="7BF4D5CA" w:rsidR="00BA2641" w:rsidRPr="00A4482C" w:rsidRDefault="00A4482C" w:rsidP="0041406E">
      <w:pPr>
        <w:spacing w:after="0"/>
        <w:jc w:val="center"/>
        <w:rPr>
          <w:rFonts w:ascii="Arial" w:hAnsi="Arial" w:cs="Arial"/>
          <w:b/>
        </w:rPr>
      </w:pPr>
      <w:r w:rsidRPr="00A4482C">
        <w:rPr>
          <w:rFonts w:ascii="Arial" w:hAnsi="Arial" w:cs="Arial"/>
          <w:b/>
        </w:rPr>
        <w:t>XI</w:t>
      </w:r>
      <w:r w:rsidR="00BA2641" w:rsidRPr="00A4482C">
        <w:rPr>
          <w:rFonts w:ascii="Arial" w:hAnsi="Arial" w:cs="Arial"/>
          <w:b/>
        </w:rPr>
        <w:t xml:space="preserve"> </w:t>
      </w:r>
      <w:r w:rsidR="002859EB" w:rsidRPr="00A4482C">
        <w:rPr>
          <w:rFonts w:ascii="Arial" w:hAnsi="Arial" w:cs="Arial"/>
          <w:b/>
        </w:rPr>
        <w:t xml:space="preserve"> </w:t>
      </w:r>
      <w:r w:rsidR="0041406E" w:rsidRPr="00A4482C">
        <w:rPr>
          <w:rFonts w:ascii="Arial" w:hAnsi="Arial" w:cs="Arial"/>
          <w:b/>
        </w:rPr>
        <w:t xml:space="preserve">Sesji Młodzieżowego Sejmiku Województwa Śląskiego Kadencji </w:t>
      </w:r>
      <w:r w:rsidR="00BA2641" w:rsidRPr="00A4482C">
        <w:rPr>
          <w:rFonts w:ascii="Arial" w:hAnsi="Arial" w:cs="Arial"/>
          <w:b/>
        </w:rPr>
        <w:t>2024-2026</w:t>
      </w:r>
    </w:p>
    <w:p w14:paraId="0E400A17" w14:textId="77777777" w:rsidR="0041406E" w:rsidRPr="00A4482C" w:rsidRDefault="0041406E" w:rsidP="0041406E">
      <w:pPr>
        <w:spacing w:after="0"/>
        <w:jc w:val="center"/>
        <w:rPr>
          <w:rFonts w:ascii="Arial" w:hAnsi="Arial" w:cs="Arial"/>
          <w:b/>
        </w:rPr>
      </w:pPr>
    </w:p>
    <w:p w14:paraId="49CFDE16" w14:textId="161D5C27" w:rsidR="00BA2641" w:rsidRPr="00A4482C" w:rsidRDefault="00BA2641" w:rsidP="00BA2641">
      <w:pPr>
        <w:spacing w:after="0"/>
        <w:rPr>
          <w:rFonts w:ascii="Arial" w:hAnsi="Arial" w:cs="Arial"/>
          <w:b/>
        </w:rPr>
      </w:pPr>
      <w:r w:rsidRPr="00A4482C">
        <w:rPr>
          <w:rFonts w:ascii="Arial" w:hAnsi="Arial" w:cs="Arial"/>
          <w:b/>
        </w:rPr>
        <w:t xml:space="preserve">termin: </w:t>
      </w:r>
      <w:r w:rsidR="00A4482C" w:rsidRPr="00A4482C">
        <w:rPr>
          <w:rFonts w:ascii="Arial" w:hAnsi="Arial" w:cs="Arial"/>
          <w:b/>
        </w:rPr>
        <w:t>12</w:t>
      </w:r>
      <w:r w:rsidR="00C6681A" w:rsidRPr="00A4482C">
        <w:rPr>
          <w:rFonts w:ascii="Arial" w:hAnsi="Arial" w:cs="Arial"/>
          <w:b/>
        </w:rPr>
        <w:t>.</w:t>
      </w:r>
      <w:r w:rsidR="00450704" w:rsidRPr="00A4482C">
        <w:rPr>
          <w:rFonts w:ascii="Arial" w:hAnsi="Arial" w:cs="Arial"/>
          <w:b/>
        </w:rPr>
        <w:t>0</w:t>
      </w:r>
      <w:r w:rsidR="00A4482C" w:rsidRPr="00A4482C">
        <w:rPr>
          <w:rFonts w:ascii="Arial" w:hAnsi="Arial" w:cs="Arial"/>
          <w:b/>
        </w:rPr>
        <w:t>2</w:t>
      </w:r>
      <w:r w:rsidR="00C6681A" w:rsidRPr="00A4482C">
        <w:rPr>
          <w:rFonts w:ascii="Arial" w:hAnsi="Arial" w:cs="Arial"/>
          <w:b/>
        </w:rPr>
        <w:t>.</w:t>
      </w:r>
      <w:r w:rsidRPr="00A4482C">
        <w:rPr>
          <w:rFonts w:ascii="Arial" w:hAnsi="Arial" w:cs="Arial"/>
          <w:b/>
        </w:rPr>
        <w:t>202</w:t>
      </w:r>
      <w:r w:rsidR="00A4482C" w:rsidRPr="00A4482C">
        <w:rPr>
          <w:rFonts w:ascii="Arial" w:hAnsi="Arial" w:cs="Arial"/>
          <w:b/>
        </w:rPr>
        <w:t>6</w:t>
      </w:r>
      <w:r w:rsidRPr="00A4482C">
        <w:rPr>
          <w:rFonts w:ascii="Arial" w:hAnsi="Arial" w:cs="Arial"/>
          <w:b/>
        </w:rPr>
        <w:t xml:space="preserve"> r.</w:t>
      </w:r>
    </w:p>
    <w:p w14:paraId="4687C1A4" w14:textId="77777777" w:rsidR="00BA2641" w:rsidRPr="00A4482C" w:rsidRDefault="00BA2641" w:rsidP="00BA2641">
      <w:pPr>
        <w:spacing w:after="0"/>
        <w:rPr>
          <w:rFonts w:ascii="Arial" w:hAnsi="Arial" w:cs="Arial"/>
          <w:b/>
        </w:rPr>
      </w:pPr>
      <w:r w:rsidRPr="00A4482C">
        <w:rPr>
          <w:rFonts w:ascii="Arial" w:hAnsi="Arial" w:cs="Arial"/>
          <w:b/>
        </w:rPr>
        <w:t xml:space="preserve">godzina: </w:t>
      </w:r>
      <w:r w:rsidR="00450704" w:rsidRPr="00A4482C">
        <w:rPr>
          <w:rFonts w:ascii="Arial" w:hAnsi="Arial" w:cs="Arial"/>
          <w:b/>
        </w:rPr>
        <w:t>10</w:t>
      </w:r>
      <w:r w:rsidRPr="00A4482C">
        <w:rPr>
          <w:rFonts w:ascii="Arial" w:hAnsi="Arial" w:cs="Arial"/>
          <w:b/>
        </w:rPr>
        <w:t>:00</w:t>
      </w:r>
    </w:p>
    <w:p w14:paraId="611C8DA3" w14:textId="77777777" w:rsidR="00BA2641" w:rsidRPr="00A4482C" w:rsidRDefault="00BA2641" w:rsidP="00BA2641">
      <w:pPr>
        <w:spacing w:after="0"/>
        <w:rPr>
          <w:rFonts w:ascii="Arial" w:hAnsi="Arial" w:cs="Arial"/>
          <w:b/>
        </w:rPr>
      </w:pPr>
      <w:r w:rsidRPr="00A4482C">
        <w:rPr>
          <w:rFonts w:ascii="Arial" w:hAnsi="Arial" w:cs="Arial"/>
          <w:b/>
        </w:rPr>
        <w:t>miejsce: Sala Sejmu Śląskiego</w:t>
      </w:r>
      <w:r w:rsidR="00FB7FCD" w:rsidRPr="00A4482C">
        <w:rPr>
          <w:rFonts w:ascii="Arial" w:hAnsi="Arial" w:cs="Arial"/>
          <w:b/>
        </w:rPr>
        <w:t xml:space="preserve"> - </w:t>
      </w:r>
      <w:r w:rsidRPr="00A4482C">
        <w:rPr>
          <w:rFonts w:ascii="Arial" w:hAnsi="Arial" w:cs="Arial"/>
          <w:b/>
        </w:rPr>
        <w:t>Urz</w:t>
      </w:r>
      <w:r w:rsidR="00FB7FCD" w:rsidRPr="00A4482C">
        <w:rPr>
          <w:rFonts w:ascii="Arial" w:hAnsi="Arial" w:cs="Arial"/>
          <w:b/>
        </w:rPr>
        <w:t>ąd</w:t>
      </w:r>
      <w:r w:rsidRPr="00A4482C">
        <w:rPr>
          <w:rFonts w:ascii="Arial" w:hAnsi="Arial" w:cs="Arial"/>
          <w:b/>
        </w:rPr>
        <w:t xml:space="preserve"> Marszałkowski Województwa Śląskiego </w:t>
      </w:r>
      <w:r w:rsidR="00922B44" w:rsidRPr="00A4482C">
        <w:rPr>
          <w:rFonts w:ascii="Arial" w:hAnsi="Arial" w:cs="Arial"/>
          <w:b/>
        </w:rPr>
        <w:br/>
      </w:r>
      <w:r w:rsidRPr="00A4482C">
        <w:rPr>
          <w:rFonts w:ascii="Arial" w:hAnsi="Arial" w:cs="Arial"/>
          <w:b/>
        </w:rPr>
        <w:t>w gmachu przy ul. Ligonia 46 w Katowicach</w:t>
      </w:r>
    </w:p>
    <w:p w14:paraId="1F7296FC" w14:textId="77777777" w:rsidR="00BA2641" w:rsidRPr="00A4482C" w:rsidRDefault="00BA2641" w:rsidP="00BA2641">
      <w:pPr>
        <w:jc w:val="center"/>
        <w:rPr>
          <w:rFonts w:ascii="Arial" w:hAnsi="Arial" w:cs="Arial"/>
        </w:rPr>
      </w:pPr>
    </w:p>
    <w:p w14:paraId="0A170330" w14:textId="312D9EFF" w:rsidR="00BA2641" w:rsidRPr="00A4482C" w:rsidRDefault="00BA2641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A4482C">
        <w:rPr>
          <w:rFonts w:ascii="Arial" w:hAnsi="Arial" w:cs="Arial"/>
        </w:rPr>
        <w:t xml:space="preserve">Otwarcie </w:t>
      </w:r>
      <w:r w:rsidR="00A4482C" w:rsidRPr="00A4482C">
        <w:rPr>
          <w:rFonts w:ascii="Arial" w:hAnsi="Arial" w:cs="Arial"/>
        </w:rPr>
        <w:t>XI</w:t>
      </w:r>
      <w:r w:rsidRPr="00A4482C">
        <w:rPr>
          <w:rFonts w:ascii="Arial" w:hAnsi="Arial" w:cs="Arial"/>
        </w:rPr>
        <w:t xml:space="preserve"> sesji Młodzieżowego Sejmiku Województwa Śląskiego kadencji 2024-2026.</w:t>
      </w:r>
    </w:p>
    <w:p w14:paraId="3A7ADAE9" w14:textId="2DCDE077" w:rsidR="00A4482C" w:rsidRPr="00A4482C" w:rsidRDefault="00ED1BF4" w:rsidP="00A4482C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A4482C">
        <w:rPr>
          <w:rFonts w:ascii="Arial" w:hAnsi="Arial" w:cs="Arial"/>
        </w:rPr>
        <w:t>Wystąpienia zaproszonych gości</w:t>
      </w:r>
      <w:r w:rsidR="00A4482C">
        <w:rPr>
          <w:rFonts w:ascii="Arial" w:hAnsi="Arial" w:cs="Arial"/>
        </w:rPr>
        <w:t xml:space="preserve"> </w:t>
      </w:r>
      <w:r w:rsidR="00A4482C" w:rsidRPr="00A4482C">
        <w:rPr>
          <w:rFonts w:ascii="Arial" w:hAnsi="Arial" w:cs="Arial"/>
        </w:rPr>
        <w:t>w tym</w:t>
      </w:r>
      <w:r w:rsidR="00A4482C">
        <w:rPr>
          <w:rFonts w:ascii="Arial" w:hAnsi="Arial" w:cs="Arial"/>
        </w:rPr>
        <w:t xml:space="preserve"> Pani</w:t>
      </w:r>
      <w:r w:rsidR="00A4482C" w:rsidRPr="00A4482C">
        <w:rPr>
          <w:rFonts w:ascii="Arial" w:hAnsi="Arial" w:cs="Arial"/>
        </w:rPr>
        <w:t xml:space="preserve"> Alina Prochasek – Prezes Zarządu Fundacji Rozwoju Systemu Edukacji. </w:t>
      </w:r>
    </w:p>
    <w:p w14:paraId="0C3689EC" w14:textId="04F82FA6" w:rsidR="008146C4" w:rsidRPr="00A4482C" w:rsidRDefault="008146C4" w:rsidP="003700B1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A4482C">
        <w:rPr>
          <w:rFonts w:ascii="Arial" w:hAnsi="Arial" w:cs="Arial"/>
        </w:rPr>
        <w:t>Wręczenie zaświadczeń o wyborze na radnego Młodzieżowego Sejmiku Województwa Śląskiego</w:t>
      </w:r>
      <w:r w:rsidR="00A4482C">
        <w:rPr>
          <w:rFonts w:ascii="Arial" w:hAnsi="Arial" w:cs="Arial"/>
        </w:rPr>
        <w:t xml:space="preserve"> - </w:t>
      </w:r>
      <w:r w:rsidRPr="00A4482C">
        <w:rPr>
          <w:rFonts w:ascii="Arial" w:hAnsi="Arial" w:cs="Arial"/>
        </w:rPr>
        <w:t>ślubowanie</w:t>
      </w:r>
      <w:r w:rsidR="00B7477B" w:rsidRPr="00A4482C">
        <w:rPr>
          <w:rFonts w:ascii="Arial" w:hAnsi="Arial" w:cs="Arial"/>
        </w:rPr>
        <w:t>,</w:t>
      </w:r>
    </w:p>
    <w:p w14:paraId="2355EB0B" w14:textId="77777777" w:rsidR="006150F8" w:rsidRPr="00A4482C" w:rsidRDefault="006D380E" w:rsidP="00C9242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A4482C">
        <w:rPr>
          <w:rFonts w:ascii="Arial" w:hAnsi="Arial" w:cs="Arial"/>
        </w:rPr>
        <w:t>Stwierdzenie obecności co najmniej połowy statutowego składu Młodzieżowego Sejmiku Województwa Śląskiego</w:t>
      </w:r>
      <w:r w:rsidR="009C2EE3" w:rsidRPr="00A4482C">
        <w:rPr>
          <w:rFonts w:ascii="Arial" w:hAnsi="Arial" w:cs="Arial"/>
        </w:rPr>
        <w:t>,</w:t>
      </w:r>
    </w:p>
    <w:p w14:paraId="3226C356" w14:textId="2D86BB59" w:rsidR="002B1F4A" w:rsidRPr="00A4482C" w:rsidRDefault="002B1F4A" w:rsidP="003700B1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A4482C">
        <w:rPr>
          <w:rFonts w:ascii="Arial" w:hAnsi="Arial" w:cs="Arial"/>
        </w:rPr>
        <w:t>Przyjęcie protokołu z</w:t>
      </w:r>
      <w:r w:rsidR="008146C4" w:rsidRPr="00A4482C">
        <w:rPr>
          <w:rFonts w:ascii="Arial" w:hAnsi="Arial" w:cs="Arial"/>
        </w:rPr>
        <w:t xml:space="preserve"> </w:t>
      </w:r>
      <w:r w:rsidR="00A4482C" w:rsidRPr="00A4482C">
        <w:rPr>
          <w:rFonts w:ascii="Arial" w:hAnsi="Arial" w:cs="Arial"/>
        </w:rPr>
        <w:t>X</w:t>
      </w:r>
      <w:r w:rsidR="003700B1" w:rsidRPr="00A4482C">
        <w:rPr>
          <w:rFonts w:ascii="Arial" w:hAnsi="Arial" w:cs="Arial"/>
        </w:rPr>
        <w:t xml:space="preserve"> </w:t>
      </w:r>
      <w:r w:rsidRPr="00A4482C">
        <w:rPr>
          <w:rFonts w:ascii="Arial" w:hAnsi="Arial" w:cs="Arial"/>
        </w:rPr>
        <w:t>posiedzenia MSWŚ</w:t>
      </w:r>
      <w:r w:rsidR="009C2EE3" w:rsidRPr="00A4482C">
        <w:rPr>
          <w:rFonts w:ascii="Arial" w:hAnsi="Arial" w:cs="Arial"/>
        </w:rPr>
        <w:t>,</w:t>
      </w:r>
    </w:p>
    <w:p w14:paraId="110A9E1E" w14:textId="65628A58" w:rsidR="00A4482C" w:rsidRPr="00A4482C" w:rsidRDefault="00A4482C" w:rsidP="003700B1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A4482C">
        <w:rPr>
          <w:rFonts w:ascii="Arial" w:hAnsi="Arial" w:cs="Arial"/>
        </w:rPr>
        <w:t xml:space="preserve">Podjęcie uchwały dotyczącej </w:t>
      </w:r>
      <w:r w:rsidR="009706CB">
        <w:rPr>
          <w:rFonts w:ascii="Arial" w:hAnsi="Arial" w:cs="Arial"/>
        </w:rPr>
        <w:t xml:space="preserve"> wyrażenia stanowiska wobec projektu uchwały nowelizującej statut MSWŚ,</w:t>
      </w:r>
      <w:r w:rsidRPr="00A4482C">
        <w:rPr>
          <w:rFonts w:ascii="Arial" w:hAnsi="Arial" w:cs="Arial"/>
        </w:rPr>
        <w:t xml:space="preserve"> </w:t>
      </w:r>
    </w:p>
    <w:p w14:paraId="0AE394FE" w14:textId="77777777" w:rsidR="00A11F5F" w:rsidRPr="00A4482C" w:rsidRDefault="00A11F5F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A4482C">
        <w:rPr>
          <w:rFonts w:ascii="Arial" w:hAnsi="Arial" w:cs="Arial"/>
        </w:rPr>
        <w:t>Sprawy bieżące</w:t>
      </w:r>
      <w:r w:rsidR="001741C8" w:rsidRPr="00A4482C">
        <w:rPr>
          <w:rFonts w:ascii="Arial" w:hAnsi="Arial" w:cs="Arial"/>
        </w:rPr>
        <w:t xml:space="preserve">, </w:t>
      </w:r>
    </w:p>
    <w:p w14:paraId="57D77E75" w14:textId="77777777" w:rsidR="0041406E" w:rsidRPr="00A4482C" w:rsidRDefault="0041406E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A4482C">
        <w:rPr>
          <w:rFonts w:ascii="Arial" w:hAnsi="Arial" w:cs="Arial"/>
        </w:rPr>
        <w:t>Wolne wnioski</w:t>
      </w:r>
      <w:r w:rsidR="009C2EE3" w:rsidRPr="00A4482C">
        <w:rPr>
          <w:rFonts w:ascii="Arial" w:hAnsi="Arial" w:cs="Arial"/>
        </w:rPr>
        <w:t>,</w:t>
      </w:r>
    </w:p>
    <w:p w14:paraId="011B3276" w14:textId="3FC137A7" w:rsidR="0041406E" w:rsidRDefault="006D380E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A4482C">
        <w:rPr>
          <w:rFonts w:ascii="Arial" w:hAnsi="Arial" w:cs="Arial"/>
        </w:rPr>
        <w:t>Zakończenie sesji</w:t>
      </w:r>
      <w:r w:rsidR="007F54C2">
        <w:rPr>
          <w:rFonts w:ascii="Arial" w:hAnsi="Arial" w:cs="Arial"/>
        </w:rPr>
        <w:t>,</w:t>
      </w:r>
    </w:p>
    <w:p w14:paraId="55AE0DAC" w14:textId="6E616E01" w:rsidR="007F54C2" w:rsidRPr="007F54C2" w:rsidRDefault="007F54C2" w:rsidP="0041406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7F54C2">
        <w:rPr>
          <w:rFonts w:ascii="Arial" w:hAnsi="Arial" w:cs="Arial"/>
        </w:rPr>
        <w:t>Wydarzenie towarzyszące: Finał Turnieju Debat Oksfordzkich „Katohaja”,</w:t>
      </w:r>
    </w:p>
    <w:p w14:paraId="0B6B982F" w14:textId="77777777" w:rsidR="0041406E" w:rsidRPr="00BA2641" w:rsidRDefault="0041406E" w:rsidP="0041406E">
      <w:pPr>
        <w:pStyle w:val="Akapitzlist"/>
        <w:ind w:left="360"/>
        <w:rPr>
          <w:rFonts w:ascii="Arial" w:hAnsi="Arial" w:cs="Arial"/>
          <w:sz w:val="21"/>
          <w:szCs w:val="21"/>
        </w:rPr>
      </w:pPr>
    </w:p>
    <w:p w14:paraId="39BA0935" w14:textId="77777777" w:rsidR="009C2EE3" w:rsidRPr="009C2EE3" w:rsidRDefault="009C2EE3" w:rsidP="009C2EE3">
      <w:pPr>
        <w:spacing w:after="0" w:line="240" w:lineRule="auto"/>
        <w:ind w:right="-426"/>
        <w:rPr>
          <w:rFonts w:ascii="Arial" w:eastAsia="Calibri" w:hAnsi="Arial" w:cs="Arial"/>
          <w:color w:val="000000" w:themeColor="text1"/>
          <w:sz w:val="21"/>
          <w:szCs w:val="21"/>
        </w:rPr>
      </w:pPr>
    </w:p>
    <w:p w14:paraId="31001C32" w14:textId="77777777" w:rsidR="00BA2641" w:rsidRDefault="00BA2641" w:rsidP="002A4829">
      <w:pPr>
        <w:rPr>
          <w:rFonts w:ascii="Arial" w:hAnsi="Arial" w:cs="Arial"/>
          <w:sz w:val="21"/>
          <w:szCs w:val="21"/>
        </w:rPr>
      </w:pPr>
    </w:p>
    <w:p w14:paraId="6C46758A" w14:textId="77777777" w:rsidR="00C707E9" w:rsidRDefault="00C707E9" w:rsidP="002A4829">
      <w:pPr>
        <w:rPr>
          <w:rFonts w:ascii="Arial" w:hAnsi="Arial" w:cs="Arial"/>
          <w:sz w:val="21"/>
          <w:szCs w:val="21"/>
        </w:rPr>
      </w:pPr>
    </w:p>
    <w:p w14:paraId="661824FE" w14:textId="77777777" w:rsidR="00C707E9" w:rsidRDefault="00C707E9" w:rsidP="002A4829">
      <w:pPr>
        <w:rPr>
          <w:rFonts w:ascii="Arial" w:hAnsi="Arial" w:cs="Arial"/>
          <w:sz w:val="21"/>
          <w:szCs w:val="21"/>
        </w:rPr>
      </w:pPr>
    </w:p>
    <w:p w14:paraId="475019D6" w14:textId="77777777" w:rsidR="00C707E9" w:rsidRPr="00F64581" w:rsidRDefault="00C707E9" w:rsidP="002A4829">
      <w:pPr>
        <w:rPr>
          <w:rFonts w:ascii="Arial" w:hAnsi="Arial" w:cs="Arial"/>
          <w:sz w:val="21"/>
          <w:szCs w:val="21"/>
        </w:rPr>
      </w:pPr>
    </w:p>
    <w:sectPr w:rsidR="00C707E9" w:rsidRPr="00F6458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5F603" w14:textId="77777777" w:rsidR="00B63316" w:rsidRDefault="00B63316" w:rsidP="00A414E0">
      <w:pPr>
        <w:spacing w:after="0" w:line="240" w:lineRule="auto"/>
      </w:pPr>
      <w:r>
        <w:separator/>
      </w:r>
    </w:p>
  </w:endnote>
  <w:endnote w:type="continuationSeparator" w:id="0">
    <w:p w14:paraId="645CDC99" w14:textId="77777777" w:rsidR="00B63316" w:rsidRDefault="00B63316" w:rsidP="00A41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68630" w14:textId="77777777" w:rsidR="00B63316" w:rsidRDefault="00B63316" w:rsidP="00A414E0">
      <w:pPr>
        <w:spacing w:after="0" w:line="240" w:lineRule="auto"/>
      </w:pPr>
      <w:r>
        <w:separator/>
      </w:r>
    </w:p>
  </w:footnote>
  <w:footnote w:type="continuationSeparator" w:id="0">
    <w:p w14:paraId="2677B60E" w14:textId="77777777" w:rsidR="00B63316" w:rsidRDefault="00B63316" w:rsidP="00A41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2A89C" w14:textId="77777777" w:rsidR="00A414E0" w:rsidRDefault="00A414E0">
    <w:pPr>
      <w:pStyle w:val="Nagwek"/>
    </w:pPr>
  </w:p>
  <w:p w14:paraId="08FB4237" w14:textId="77777777" w:rsidR="00A414E0" w:rsidRDefault="00A414E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7D39F59" wp14:editId="4C94F32C">
          <wp:simplePos x="0" y="0"/>
          <wp:positionH relativeFrom="column">
            <wp:posOffset>-266700</wp:posOffset>
          </wp:positionH>
          <wp:positionV relativeFrom="paragraph">
            <wp:posOffset>-86360</wp:posOffset>
          </wp:positionV>
          <wp:extent cx="1583690" cy="53594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69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242DB"/>
    <w:multiLevelType w:val="hybridMultilevel"/>
    <w:tmpl w:val="5E8EEB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9551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A56"/>
    <w:rsid w:val="00014BC7"/>
    <w:rsid w:val="00024142"/>
    <w:rsid w:val="00090804"/>
    <w:rsid w:val="00094E1F"/>
    <w:rsid w:val="001741C8"/>
    <w:rsid w:val="002859EB"/>
    <w:rsid w:val="002A4829"/>
    <w:rsid w:val="002B1F4A"/>
    <w:rsid w:val="003700B1"/>
    <w:rsid w:val="00382505"/>
    <w:rsid w:val="003F5154"/>
    <w:rsid w:val="0041406E"/>
    <w:rsid w:val="004258C7"/>
    <w:rsid w:val="00450704"/>
    <w:rsid w:val="004A7FD8"/>
    <w:rsid w:val="004F5CDA"/>
    <w:rsid w:val="00565354"/>
    <w:rsid w:val="00590805"/>
    <w:rsid w:val="006150F8"/>
    <w:rsid w:val="006A3BA7"/>
    <w:rsid w:val="006C379B"/>
    <w:rsid w:val="006D380E"/>
    <w:rsid w:val="007C6415"/>
    <w:rsid w:val="007F54C2"/>
    <w:rsid w:val="008146C4"/>
    <w:rsid w:val="0085348B"/>
    <w:rsid w:val="008F2504"/>
    <w:rsid w:val="00922B44"/>
    <w:rsid w:val="009706CB"/>
    <w:rsid w:val="00996DAF"/>
    <w:rsid w:val="009971DE"/>
    <w:rsid w:val="009B02D9"/>
    <w:rsid w:val="009B0624"/>
    <w:rsid w:val="009C2EE3"/>
    <w:rsid w:val="00A11F5F"/>
    <w:rsid w:val="00A414E0"/>
    <w:rsid w:val="00A4482C"/>
    <w:rsid w:val="00A50A56"/>
    <w:rsid w:val="00A93E7B"/>
    <w:rsid w:val="00B13323"/>
    <w:rsid w:val="00B63316"/>
    <w:rsid w:val="00B7477B"/>
    <w:rsid w:val="00BA2641"/>
    <w:rsid w:val="00BF0AB5"/>
    <w:rsid w:val="00C162D3"/>
    <w:rsid w:val="00C35304"/>
    <w:rsid w:val="00C57B76"/>
    <w:rsid w:val="00C6681A"/>
    <w:rsid w:val="00C707E9"/>
    <w:rsid w:val="00C9242B"/>
    <w:rsid w:val="00D2666B"/>
    <w:rsid w:val="00E4754C"/>
    <w:rsid w:val="00ED1BF4"/>
    <w:rsid w:val="00F13F9A"/>
    <w:rsid w:val="00F2581B"/>
    <w:rsid w:val="00F64581"/>
    <w:rsid w:val="00FB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2F66C"/>
  <w15:chartTrackingRefBased/>
  <w15:docId w15:val="{A7F219F9-AD40-4868-A81F-35A1A52F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264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1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14E0"/>
  </w:style>
  <w:style w:type="paragraph" w:styleId="Stopka">
    <w:name w:val="footer"/>
    <w:basedOn w:val="Normalny"/>
    <w:link w:val="StopkaZnak"/>
    <w:uiPriority w:val="99"/>
    <w:unhideWhenUsed/>
    <w:rsid w:val="00A41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14E0"/>
  </w:style>
  <w:style w:type="paragraph" w:styleId="Bezodstpw">
    <w:name w:val="No Spacing"/>
    <w:uiPriority w:val="1"/>
    <w:qFormat/>
    <w:rsid w:val="002A48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Kościańska-Podciborska Ewa</dc:creator>
  <cp:keywords/>
  <dc:description/>
  <cp:lastModifiedBy>Piecuch Marek</cp:lastModifiedBy>
  <cp:revision>40</cp:revision>
  <dcterms:created xsi:type="dcterms:W3CDTF">2024-05-21T08:54:00Z</dcterms:created>
  <dcterms:modified xsi:type="dcterms:W3CDTF">2026-02-06T11:52:00Z</dcterms:modified>
</cp:coreProperties>
</file>